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遺留分侵害額請求調停申立書（親が相続人）</w:t>
      </w:r>
    </w:p>
    <w:p>
      <w:r>
        <w:t>令和○年○月○日</w:t>
      </w:r>
    </w:p>
    <w:p/>
    <w:p>
      <w:r>
        <w:t>〇〇家庭裁判所　御中</w:t>
      </w:r>
    </w:p>
    <w:p/>
    <w:p>
      <w:r>
        <w:t>【申立人（遺留分請求者）】</w:t>
      </w:r>
    </w:p>
    <w:p>
      <w:r>
        <w:t>氏名：山田幸子</w:t>
      </w:r>
    </w:p>
    <w:p>
      <w:r>
        <w:t>住所：東京都品川区西五反田○-○-○</w:t>
      </w:r>
    </w:p>
    <w:p>
      <w:r>
        <w:t>電話番号：070-ZZZZ-ZZZZ</w:t>
      </w:r>
    </w:p>
    <w:p/>
    <w:p>
      <w:r>
        <w:t>【相手方（財産取得者）】</w:t>
      </w:r>
    </w:p>
    <w:p>
      <w:r>
        <w:t>氏名：山田浩司</w:t>
      </w:r>
    </w:p>
    <w:p>
      <w:r>
        <w:t>住所：東京都大田区○○○○○</w:t>
      </w:r>
    </w:p>
    <w:p/>
    <w:p>
      <w:r>
        <w:t>【被相続人】</w:t>
      </w:r>
    </w:p>
    <w:p>
      <w:r>
        <w:t>氏名：山田一郎</w:t>
      </w:r>
    </w:p>
    <w:p>
      <w:r>
        <w:t>生年月日：昭和○年○月○日</w:t>
      </w:r>
    </w:p>
    <w:p>
      <w:r>
        <w:t>死亡日：令和○年○月○日</w:t>
      </w:r>
    </w:p>
    <w:p>
      <w:r>
        <w:t>死亡時の本籍および住所：東京都○○区○○町○丁目○番○号</w:t>
      </w:r>
    </w:p>
    <w:p/>
    <w:p>
      <w:r>
        <w:t>【申立の趣旨】</w:t>
      </w:r>
    </w:p>
    <w:p>
      <w:r>
        <w:t>申立人は、相手方に対し、被相続人の遺産に関して遺留分侵害額の支払いを求め、家庭裁判所の調停により解決を図りたいと考えます。</w:t>
      </w:r>
    </w:p>
    <w:p/>
    <w:p>
      <w:r>
        <w:t>【事情の説明】</w:t>
      </w:r>
    </w:p>
    <w:p>
      <w:r>
        <w:t>被相続人は申立人の子であり、相手方に対し全財産が贈与されていました。申立人は直系尊属として遺留分を有し、調停による解決を求めます。</w:t>
      </w:r>
    </w:p>
    <w:p/>
    <w:p>
      <w:r>
        <w:t>【添付資料】</w:t>
      </w:r>
    </w:p>
    <w:p>
      <w:r>
        <w:t>・被相続人の出生から死亡までの戸籍謄本</w:t>
      </w:r>
    </w:p>
    <w:p>
      <w:r>
        <w:t>・申立人の戸籍謄本</w:t>
      </w:r>
    </w:p>
    <w:p>
      <w:r>
        <w:t>・遺言書の写し（ある場合）</w:t>
      </w:r>
    </w:p>
    <w:p>
      <w:r>
        <w:t>・財産目録および評価資料（不動産、預貯金など）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