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介護認定 申請準備セット</w:t>
      </w:r>
    </w:p>
    <w:p>
      <w:pPr>
        <w:pStyle w:val="Heading2"/>
      </w:pPr>
      <w:r>
        <w:t>【1】介護認定 チェックリスト</w:t>
      </w:r>
    </w:p>
    <w:p>
      <w:pPr>
        <w:pStyle w:val="ListBullet"/>
      </w:pPr>
      <w:r>
        <w:t>□ 一人で買い物・料理・掃除などが難しい</w:t>
      </w:r>
    </w:p>
    <w:p>
      <w:pPr>
        <w:pStyle w:val="ListBullet"/>
      </w:pPr>
      <w:r>
        <w:t>□ 転倒やつまずきが増えた</w:t>
      </w:r>
    </w:p>
    <w:p>
      <w:pPr>
        <w:pStyle w:val="ListBullet"/>
      </w:pPr>
      <w:r>
        <w:t>□ 立ち上がり・歩行に介助が必要</w:t>
      </w:r>
    </w:p>
    <w:p>
      <w:pPr>
        <w:pStyle w:val="ListBullet"/>
      </w:pPr>
      <w:r>
        <w:t>□ 入浴・トイレの介助が必要</w:t>
      </w:r>
    </w:p>
    <w:p>
      <w:pPr>
        <w:pStyle w:val="ListBullet"/>
      </w:pPr>
      <w:r>
        <w:t>□ 同じことを何度も聞く・忘れる</w:t>
      </w:r>
    </w:p>
    <w:p>
      <w:pPr>
        <w:pStyle w:val="ListBullet"/>
      </w:pPr>
      <w:r>
        <w:t>□ 夜間に徘徊や混乱がある</w:t>
      </w:r>
    </w:p>
    <w:p>
      <w:pPr>
        <w:pStyle w:val="ListBullet"/>
      </w:pPr>
      <w:r>
        <w:t>□ 薬の管理ができない</w:t>
      </w:r>
    </w:p>
    <w:p>
      <w:pPr>
        <w:pStyle w:val="ListBullet"/>
      </w:pPr>
      <w:r>
        <w:t>□ 食事の準備・摂取が困難になっている</w:t>
      </w:r>
    </w:p>
    <w:p>
      <w:pPr>
        <w:pStyle w:val="ListBullet"/>
      </w:pPr>
      <w:r>
        <w:t>□ 介護者が疲弊・困っている</w:t>
      </w:r>
    </w:p>
    <w:p>
      <w:pPr>
        <w:pStyle w:val="ListBullet"/>
      </w:pPr>
      <w:r>
        <w:t>□ 家族だけでは限界を感じている</w:t>
      </w:r>
    </w:p>
    <w:p>
      <w:pPr>
        <w:pStyle w:val="ListBullet"/>
      </w:pPr>
      <w:r>
        <w:t>□ かかりつけ医に相談済み</w:t>
      </w:r>
    </w:p>
    <w:p>
      <w:pPr>
        <w:pStyle w:val="ListBullet"/>
      </w:pPr>
      <w:r>
        <w:t>□ 地域包括支援センターに相談したい</w:t>
      </w:r>
    </w:p>
    <w:p>
      <w:pPr>
        <w:pStyle w:val="Heading2"/>
      </w:pPr>
      <w:r>
        <w:t>【2】申請書 記入のポイント</w:t>
      </w:r>
    </w:p>
    <w:p>
      <w:pPr>
        <w:pStyle w:val="ListBullet"/>
      </w:pPr>
      <w:r>
        <w:t>・被保険者番号：介護保険証に記載。記号も含め正確に記載。</w:t>
      </w:r>
    </w:p>
    <w:p>
      <w:pPr>
        <w:pStyle w:val="ListBullet"/>
      </w:pPr>
      <w:r>
        <w:t>・氏名・住所：本人の基本情報。自筆が難しい場合は代筆可能。</w:t>
      </w:r>
    </w:p>
    <w:p>
      <w:pPr>
        <w:pStyle w:val="ListBullet"/>
      </w:pPr>
      <w:r>
        <w:t>・申請理由：例）歩行が不安定で入浴・排泄に介助が必要など。</w:t>
      </w:r>
    </w:p>
    <w:p>
      <w:pPr>
        <w:pStyle w:val="ListBullet"/>
      </w:pPr>
      <w:r>
        <w:t>・主治医の情報：病院名・担当医名を記載。意見書の提出が必要。</w:t>
      </w:r>
    </w:p>
    <w:p>
      <w:pPr>
        <w:pStyle w:val="ListBullet"/>
      </w:pPr>
      <w:r>
        <w:t>・連絡先：申請者本人、または家族の連絡先を記載。</w:t>
      </w:r>
    </w:p>
    <w:p>
      <w:pPr>
        <w:pStyle w:val="Heading2"/>
      </w:pPr>
      <w:r>
        <w:t>【3】申請理由の記入例</w:t>
      </w:r>
    </w:p>
    <w:p>
      <w:r>
        <w:t>申請理由：昨年より歩行困難となり、転倒の危険が増してきた。 自宅での入浴・排泄・食事に支障が出ており、家族の介助が必要な状況です。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